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14A3F" w14:textId="1893AF1B" w:rsidR="00911854" w:rsidRDefault="00AA6B84" w:rsidP="00911854">
      <w:pPr>
        <w:jc w:val="center"/>
        <w:rPr>
          <w:rFonts w:cstheme="minorHAnsi"/>
          <w:b/>
          <w:bCs/>
          <w:sz w:val="24"/>
          <w:szCs w:val="24"/>
        </w:rPr>
      </w:pPr>
      <w:r w:rsidRPr="00665CBA">
        <w:rPr>
          <w:noProof/>
          <w:sz w:val="27"/>
          <w:szCs w:val="27"/>
          <w:lang w:val="es-ES" w:eastAsia="es-ES"/>
        </w:rPr>
        <w:drawing>
          <wp:inline distT="0" distB="0" distL="0" distR="0" wp14:anchorId="0D72258E" wp14:editId="4C79C142">
            <wp:extent cx="1533525" cy="962025"/>
            <wp:effectExtent l="0" t="0" r="9525" b="9525"/>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4165" cy="962426"/>
                    </a:xfrm>
                    <a:prstGeom prst="rect">
                      <a:avLst/>
                    </a:prstGeom>
                  </pic:spPr>
                </pic:pic>
              </a:graphicData>
            </a:graphic>
          </wp:inline>
        </w:drawing>
      </w:r>
    </w:p>
    <w:p w14:paraId="65E89A6F" w14:textId="77777777" w:rsidR="00911854" w:rsidRPr="00911854" w:rsidRDefault="00911854" w:rsidP="00911854">
      <w:pPr>
        <w:jc w:val="center"/>
        <w:rPr>
          <w:rFonts w:cstheme="minorHAnsi"/>
          <w:b/>
          <w:bCs/>
          <w:sz w:val="24"/>
          <w:szCs w:val="24"/>
        </w:rPr>
      </w:pPr>
    </w:p>
    <w:p w14:paraId="4E6EEA55" w14:textId="77777777" w:rsidR="00746632" w:rsidRPr="00746632" w:rsidRDefault="00746632" w:rsidP="00746632">
      <w:pPr>
        <w:pStyle w:val="Cuerpo"/>
        <w:rPr>
          <w:rFonts w:ascii="Calibri" w:hAnsi="Calibri" w:cs="Calibri"/>
          <w:b/>
          <w:sz w:val="24"/>
          <w:szCs w:val="24"/>
        </w:rPr>
      </w:pPr>
      <w:r w:rsidRPr="00746632">
        <w:rPr>
          <w:rFonts w:ascii="Calibri" w:hAnsi="Calibri" w:cs="Calibri"/>
          <w:b/>
          <w:sz w:val="24"/>
          <w:szCs w:val="24"/>
        </w:rPr>
        <w:t>The importance of Christian Formation for couples in Teams.</w:t>
      </w:r>
    </w:p>
    <w:p w14:paraId="102094E6" w14:textId="77777777" w:rsidR="00746632" w:rsidRPr="001F144A" w:rsidRDefault="00746632" w:rsidP="00746632">
      <w:pPr>
        <w:pStyle w:val="Cuerpo"/>
        <w:rPr>
          <w:rFonts w:ascii="Calibri" w:hAnsi="Calibri" w:cs="Calibri"/>
          <w:sz w:val="24"/>
          <w:szCs w:val="24"/>
        </w:rPr>
      </w:pPr>
    </w:p>
    <w:p w14:paraId="4CFD031C" w14:textId="77777777" w:rsidR="00746632" w:rsidRPr="001F144A" w:rsidRDefault="00746632" w:rsidP="00746632">
      <w:pPr>
        <w:pStyle w:val="Cuerpo"/>
        <w:jc w:val="both"/>
        <w:rPr>
          <w:rFonts w:ascii="Calibri" w:hAnsi="Calibri" w:cs="Calibri"/>
          <w:sz w:val="24"/>
          <w:szCs w:val="24"/>
        </w:rPr>
      </w:pPr>
      <w:r w:rsidRPr="001F144A">
        <w:rPr>
          <w:rFonts w:ascii="Calibri" w:hAnsi="Calibri" w:cs="Calibri"/>
          <w:sz w:val="24"/>
          <w:szCs w:val="24"/>
        </w:rPr>
        <w:t xml:space="preserve">Throughout the history of the Movement, there is an issue that has been debated on several occasions. It is a question of understanding more and better about whether Teams is a movement of Christian initiation or of Christian perfection. </w:t>
      </w:r>
      <w:r>
        <w:rPr>
          <w:rFonts w:ascii="Calibri" w:hAnsi="Calibri" w:cs="Calibri"/>
          <w:sz w:val="24"/>
          <w:szCs w:val="24"/>
        </w:rPr>
        <w:t>Does</w:t>
      </w:r>
      <w:r w:rsidRPr="001F144A">
        <w:rPr>
          <w:rFonts w:ascii="Calibri" w:hAnsi="Calibri" w:cs="Calibri"/>
          <w:sz w:val="24"/>
          <w:szCs w:val="24"/>
        </w:rPr>
        <w:t xml:space="preserve"> Teams ha</w:t>
      </w:r>
      <w:r>
        <w:rPr>
          <w:rFonts w:ascii="Calibri" w:hAnsi="Calibri" w:cs="Calibri"/>
          <w:sz w:val="24"/>
          <w:szCs w:val="24"/>
        </w:rPr>
        <w:t>ve</w:t>
      </w:r>
      <w:r w:rsidRPr="001F144A">
        <w:rPr>
          <w:rFonts w:ascii="Calibri" w:hAnsi="Calibri" w:cs="Calibri"/>
          <w:sz w:val="24"/>
          <w:szCs w:val="24"/>
        </w:rPr>
        <w:t xml:space="preserve"> as one of its responsibilities, the Christian formation of </w:t>
      </w:r>
      <w:r>
        <w:rPr>
          <w:rFonts w:ascii="Calibri" w:hAnsi="Calibri" w:cs="Calibri"/>
          <w:sz w:val="24"/>
          <w:szCs w:val="24"/>
        </w:rPr>
        <w:t>its</w:t>
      </w:r>
      <w:r w:rsidRPr="001F144A">
        <w:rPr>
          <w:rFonts w:ascii="Calibri" w:hAnsi="Calibri" w:cs="Calibri"/>
          <w:sz w:val="24"/>
          <w:szCs w:val="24"/>
        </w:rPr>
        <w:t xml:space="preserve"> members, or should </w:t>
      </w:r>
      <w:r>
        <w:rPr>
          <w:rFonts w:ascii="Calibri" w:hAnsi="Calibri" w:cs="Calibri"/>
          <w:sz w:val="24"/>
          <w:szCs w:val="24"/>
        </w:rPr>
        <w:t xml:space="preserve">this </w:t>
      </w:r>
      <w:r w:rsidRPr="001F144A">
        <w:rPr>
          <w:rFonts w:ascii="Calibri" w:hAnsi="Calibri" w:cs="Calibri"/>
          <w:sz w:val="24"/>
          <w:szCs w:val="24"/>
        </w:rPr>
        <w:t xml:space="preserve">be left to other ecclesial bodies. It </w:t>
      </w:r>
      <w:r>
        <w:rPr>
          <w:rFonts w:ascii="Calibri" w:hAnsi="Calibri" w:cs="Calibri"/>
          <w:sz w:val="24"/>
          <w:szCs w:val="24"/>
        </w:rPr>
        <w:t>might</w:t>
      </w:r>
      <w:r w:rsidRPr="001F144A">
        <w:rPr>
          <w:rFonts w:ascii="Calibri" w:hAnsi="Calibri" w:cs="Calibri"/>
          <w:sz w:val="24"/>
          <w:szCs w:val="24"/>
        </w:rPr>
        <w:t xml:space="preserve"> seem to be </w:t>
      </w:r>
      <w:r>
        <w:rPr>
          <w:rFonts w:ascii="Calibri" w:hAnsi="Calibri" w:cs="Calibri"/>
          <w:sz w:val="24"/>
          <w:szCs w:val="24"/>
        </w:rPr>
        <w:t xml:space="preserve">just </w:t>
      </w:r>
      <w:r w:rsidRPr="001F144A">
        <w:rPr>
          <w:rFonts w:ascii="Calibri" w:hAnsi="Calibri" w:cs="Calibri"/>
          <w:sz w:val="24"/>
          <w:szCs w:val="24"/>
        </w:rPr>
        <w:t xml:space="preserve">a matter of language, but it is not. It is a question </w:t>
      </w:r>
      <w:r>
        <w:rPr>
          <w:rFonts w:ascii="Calibri" w:hAnsi="Calibri" w:cs="Calibri"/>
          <w:sz w:val="24"/>
          <w:szCs w:val="24"/>
        </w:rPr>
        <w:t>that has</w:t>
      </w:r>
      <w:r w:rsidRPr="001F144A">
        <w:rPr>
          <w:rFonts w:ascii="Calibri" w:hAnsi="Calibri" w:cs="Calibri"/>
          <w:sz w:val="24"/>
          <w:szCs w:val="24"/>
        </w:rPr>
        <w:t xml:space="preserve"> charismatic implications for </w:t>
      </w:r>
      <w:r>
        <w:rPr>
          <w:rFonts w:ascii="Calibri" w:hAnsi="Calibri" w:cs="Calibri"/>
          <w:sz w:val="24"/>
          <w:szCs w:val="24"/>
        </w:rPr>
        <w:t xml:space="preserve">our </w:t>
      </w:r>
      <w:r w:rsidRPr="001F144A">
        <w:rPr>
          <w:rFonts w:ascii="Calibri" w:hAnsi="Calibri" w:cs="Calibri"/>
          <w:sz w:val="24"/>
          <w:szCs w:val="24"/>
        </w:rPr>
        <w:t>Christian formation</w:t>
      </w:r>
      <w:r>
        <w:rPr>
          <w:rFonts w:ascii="Calibri" w:hAnsi="Calibri" w:cs="Calibri"/>
          <w:sz w:val="24"/>
          <w:szCs w:val="24"/>
        </w:rPr>
        <w:t>, as</w:t>
      </w:r>
      <w:r w:rsidRPr="001F144A">
        <w:rPr>
          <w:rFonts w:ascii="Calibri" w:hAnsi="Calibri" w:cs="Calibri"/>
          <w:sz w:val="24"/>
          <w:szCs w:val="24"/>
        </w:rPr>
        <w:t xml:space="preserve"> baptised members of a </w:t>
      </w:r>
      <w:r>
        <w:rPr>
          <w:rFonts w:ascii="Calibri" w:hAnsi="Calibri" w:cs="Calibri"/>
          <w:sz w:val="24"/>
          <w:szCs w:val="24"/>
        </w:rPr>
        <w:t xml:space="preserve">Movement for </w:t>
      </w:r>
      <w:r w:rsidRPr="001F144A">
        <w:rPr>
          <w:rFonts w:ascii="Calibri" w:hAnsi="Calibri" w:cs="Calibri"/>
          <w:sz w:val="24"/>
          <w:szCs w:val="24"/>
        </w:rPr>
        <w:t>Conjugal Spirituality.</w:t>
      </w:r>
    </w:p>
    <w:p w14:paraId="216D34EC" w14:textId="77777777" w:rsidR="00746632" w:rsidRPr="001F144A" w:rsidRDefault="00746632" w:rsidP="00746632">
      <w:pPr>
        <w:pStyle w:val="Cuerpo"/>
        <w:jc w:val="both"/>
        <w:rPr>
          <w:rFonts w:ascii="Calibri" w:hAnsi="Calibri" w:cs="Calibri"/>
          <w:sz w:val="24"/>
          <w:szCs w:val="24"/>
        </w:rPr>
      </w:pPr>
    </w:p>
    <w:p w14:paraId="7593FCDA" w14:textId="77777777" w:rsidR="00746632" w:rsidRDefault="00746632" w:rsidP="00746632">
      <w:pPr>
        <w:pStyle w:val="Cuerpo"/>
        <w:jc w:val="both"/>
        <w:rPr>
          <w:rFonts w:ascii="Calibri" w:hAnsi="Calibri" w:cs="Calibri"/>
          <w:sz w:val="24"/>
          <w:szCs w:val="24"/>
        </w:rPr>
      </w:pPr>
      <w:r w:rsidRPr="001F144A">
        <w:rPr>
          <w:rFonts w:ascii="Calibri" w:hAnsi="Calibri" w:cs="Calibri"/>
          <w:sz w:val="24"/>
          <w:szCs w:val="24"/>
        </w:rPr>
        <w:t xml:space="preserve">Looking at concrete situations in different </w:t>
      </w:r>
      <w:r>
        <w:rPr>
          <w:rFonts w:ascii="Calibri" w:hAnsi="Calibri" w:cs="Calibri"/>
          <w:sz w:val="24"/>
          <w:szCs w:val="24"/>
        </w:rPr>
        <w:t>parts of</w:t>
      </w:r>
      <w:r w:rsidRPr="001F144A">
        <w:rPr>
          <w:rFonts w:ascii="Calibri" w:hAnsi="Calibri" w:cs="Calibri"/>
          <w:sz w:val="24"/>
          <w:szCs w:val="24"/>
        </w:rPr>
        <w:t xml:space="preserve"> the Church, it seems that in our contemporary world there is less interest in Christian formation than at other times in </w:t>
      </w:r>
      <w:r>
        <w:rPr>
          <w:rFonts w:ascii="Calibri" w:hAnsi="Calibri" w:cs="Calibri"/>
          <w:sz w:val="24"/>
          <w:szCs w:val="24"/>
        </w:rPr>
        <w:t xml:space="preserve">our </w:t>
      </w:r>
      <w:r w:rsidRPr="001F144A">
        <w:rPr>
          <w:rFonts w:ascii="Calibri" w:hAnsi="Calibri" w:cs="Calibri"/>
          <w:sz w:val="24"/>
          <w:szCs w:val="24"/>
        </w:rPr>
        <w:t>history. At the same time, however, there is a good number of the faithful who seek to get closer and better acquainted with the Bible and fundamental texts of the Church</w:t>
      </w:r>
      <w:r>
        <w:rPr>
          <w:rFonts w:ascii="Calibri" w:hAnsi="Calibri" w:cs="Calibri"/>
          <w:sz w:val="24"/>
          <w:szCs w:val="24"/>
        </w:rPr>
        <w:t xml:space="preserve">. There are </w:t>
      </w:r>
      <w:r w:rsidRPr="001F144A">
        <w:rPr>
          <w:rFonts w:ascii="Calibri" w:hAnsi="Calibri" w:cs="Calibri"/>
          <w:sz w:val="24"/>
          <w:szCs w:val="24"/>
        </w:rPr>
        <w:t xml:space="preserve">many others, in various instances, who seek to </w:t>
      </w:r>
      <w:r>
        <w:rPr>
          <w:rFonts w:ascii="Calibri" w:hAnsi="Calibri" w:cs="Calibri"/>
          <w:sz w:val="24"/>
          <w:szCs w:val="24"/>
        </w:rPr>
        <w:t>understand</w:t>
      </w:r>
      <w:r w:rsidRPr="001F144A">
        <w:rPr>
          <w:rFonts w:ascii="Calibri" w:hAnsi="Calibri" w:cs="Calibri"/>
          <w:sz w:val="24"/>
          <w:szCs w:val="24"/>
        </w:rPr>
        <w:t xml:space="preserve"> the Christian message in a more challenging way. </w:t>
      </w:r>
      <w:r>
        <w:rPr>
          <w:rFonts w:ascii="Calibri" w:hAnsi="Calibri" w:cs="Calibri"/>
          <w:sz w:val="24"/>
          <w:szCs w:val="24"/>
        </w:rPr>
        <w:t>It comes down to c</w:t>
      </w:r>
      <w:r w:rsidRPr="001F144A">
        <w:rPr>
          <w:rFonts w:ascii="Calibri" w:hAnsi="Calibri" w:cs="Calibri"/>
          <w:sz w:val="24"/>
          <w:szCs w:val="24"/>
        </w:rPr>
        <w:t>ontrasts between solidity and liquidity, between simplicity and complexity, between surface and depth.</w:t>
      </w:r>
    </w:p>
    <w:p w14:paraId="49581D19" w14:textId="77777777" w:rsidR="00746632" w:rsidRPr="001F144A" w:rsidRDefault="00746632" w:rsidP="00746632">
      <w:pPr>
        <w:pStyle w:val="Cuerpo"/>
        <w:jc w:val="both"/>
        <w:rPr>
          <w:rFonts w:ascii="Calibri" w:hAnsi="Calibri" w:cs="Calibri"/>
          <w:sz w:val="24"/>
          <w:szCs w:val="24"/>
        </w:rPr>
      </w:pPr>
    </w:p>
    <w:p w14:paraId="5461231E" w14:textId="77777777" w:rsidR="00746632" w:rsidRDefault="00746632" w:rsidP="00746632">
      <w:pPr>
        <w:pStyle w:val="Cuerpo"/>
        <w:jc w:val="both"/>
        <w:rPr>
          <w:rFonts w:ascii="Calibri" w:hAnsi="Calibri" w:cs="Calibri"/>
          <w:sz w:val="24"/>
          <w:szCs w:val="24"/>
        </w:rPr>
      </w:pPr>
      <w:r w:rsidRPr="001F144A">
        <w:rPr>
          <w:rFonts w:ascii="Calibri" w:hAnsi="Calibri" w:cs="Calibri"/>
          <w:sz w:val="24"/>
          <w:szCs w:val="24"/>
        </w:rPr>
        <w:t>A believer in Christ must be someone who knows Sacred Scripture, who reads it, meditates on it</w:t>
      </w:r>
      <w:r>
        <w:rPr>
          <w:rFonts w:ascii="Calibri" w:hAnsi="Calibri" w:cs="Calibri"/>
          <w:sz w:val="24"/>
          <w:szCs w:val="24"/>
        </w:rPr>
        <w:t>,</w:t>
      </w:r>
      <w:r w:rsidRPr="001F144A">
        <w:rPr>
          <w:rFonts w:ascii="Calibri" w:hAnsi="Calibri" w:cs="Calibri"/>
          <w:sz w:val="24"/>
          <w:szCs w:val="24"/>
        </w:rPr>
        <w:t xml:space="preserve"> and </w:t>
      </w:r>
      <w:r>
        <w:rPr>
          <w:rFonts w:ascii="Calibri" w:hAnsi="Calibri" w:cs="Calibri"/>
          <w:sz w:val="24"/>
          <w:szCs w:val="24"/>
        </w:rPr>
        <w:t xml:space="preserve">who </w:t>
      </w:r>
      <w:r w:rsidRPr="001F144A">
        <w:rPr>
          <w:rFonts w:ascii="Calibri" w:hAnsi="Calibri" w:cs="Calibri"/>
          <w:sz w:val="24"/>
          <w:szCs w:val="24"/>
        </w:rPr>
        <w:t>delves into its meaning and interpretation</w:t>
      </w:r>
      <w:r>
        <w:rPr>
          <w:rFonts w:ascii="Calibri" w:hAnsi="Calibri" w:cs="Calibri"/>
          <w:sz w:val="24"/>
          <w:szCs w:val="24"/>
        </w:rPr>
        <w:t>. The faithful</w:t>
      </w:r>
      <w:r w:rsidRPr="001F144A">
        <w:rPr>
          <w:rFonts w:ascii="Calibri" w:hAnsi="Calibri" w:cs="Calibri"/>
          <w:sz w:val="24"/>
          <w:szCs w:val="24"/>
        </w:rPr>
        <w:t xml:space="preserve"> must have a basic knowledge of the Doctrine that can be found in the Catechism of the Catholic Church</w:t>
      </w:r>
      <w:r>
        <w:rPr>
          <w:rFonts w:ascii="Calibri" w:hAnsi="Calibri" w:cs="Calibri"/>
          <w:sz w:val="24"/>
          <w:szCs w:val="24"/>
        </w:rPr>
        <w:t>,</w:t>
      </w:r>
      <w:r w:rsidRPr="001F144A">
        <w:rPr>
          <w:rFonts w:ascii="Calibri" w:hAnsi="Calibri" w:cs="Calibri"/>
          <w:sz w:val="24"/>
          <w:szCs w:val="24"/>
        </w:rPr>
        <w:t xml:space="preserve"> and should always be attentive to the official documents that the Pope and church leaders regularly offer us (Encyclicals, Apostolic Exhortations, Constitutions, Messages, Letters, etc.).</w:t>
      </w:r>
    </w:p>
    <w:p w14:paraId="2D8D2A57" w14:textId="77777777" w:rsidR="00746632" w:rsidRPr="001F144A" w:rsidRDefault="00746632" w:rsidP="00746632">
      <w:pPr>
        <w:pStyle w:val="Cuerpo"/>
        <w:jc w:val="both"/>
        <w:rPr>
          <w:rFonts w:ascii="Calibri" w:hAnsi="Calibri" w:cs="Calibri"/>
          <w:sz w:val="24"/>
          <w:szCs w:val="24"/>
        </w:rPr>
      </w:pPr>
    </w:p>
    <w:p w14:paraId="1B9E096D" w14:textId="77777777" w:rsidR="00746632" w:rsidRDefault="00746632" w:rsidP="00746632">
      <w:pPr>
        <w:pStyle w:val="Cuerpo"/>
        <w:jc w:val="both"/>
        <w:rPr>
          <w:rFonts w:ascii="Calibri" w:hAnsi="Calibri" w:cs="Calibri"/>
          <w:sz w:val="24"/>
          <w:szCs w:val="24"/>
        </w:rPr>
      </w:pPr>
      <w:r w:rsidRPr="001F144A">
        <w:rPr>
          <w:rFonts w:ascii="Calibri" w:hAnsi="Calibri" w:cs="Calibri"/>
          <w:sz w:val="24"/>
          <w:szCs w:val="24"/>
        </w:rPr>
        <w:t xml:space="preserve">Personally, I consider that at the present time </w:t>
      </w:r>
      <w:r>
        <w:rPr>
          <w:rFonts w:ascii="Calibri" w:hAnsi="Calibri" w:cs="Calibri"/>
          <w:sz w:val="24"/>
          <w:szCs w:val="24"/>
        </w:rPr>
        <w:t>it</w:t>
      </w:r>
      <w:r w:rsidRPr="001F144A">
        <w:rPr>
          <w:rFonts w:ascii="Calibri" w:hAnsi="Calibri" w:cs="Calibri"/>
          <w:sz w:val="24"/>
          <w:szCs w:val="24"/>
        </w:rPr>
        <w:t xml:space="preserve"> is worth considering whether </w:t>
      </w:r>
      <w:r>
        <w:rPr>
          <w:rFonts w:ascii="Calibri" w:hAnsi="Calibri" w:cs="Calibri"/>
          <w:sz w:val="24"/>
          <w:szCs w:val="24"/>
        </w:rPr>
        <w:t>Teams</w:t>
      </w:r>
      <w:r w:rsidRPr="001F144A">
        <w:rPr>
          <w:rFonts w:ascii="Calibri" w:hAnsi="Calibri" w:cs="Calibri"/>
          <w:sz w:val="24"/>
          <w:szCs w:val="24"/>
        </w:rPr>
        <w:t xml:space="preserve"> couples </w:t>
      </w:r>
      <w:r>
        <w:rPr>
          <w:rFonts w:ascii="Calibri" w:hAnsi="Calibri" w:cs="Calibri"/>
          <w:sz w:val="24"/>
          <w:szCs w:val="24"/>
        </w:rPr>
        <w:t>are</w:t>
      </w:r>
      <w:r w:rsidRPr="001F144A">
        <w:rPr>
          <w:rFonts w:ascii="Calibri" w:hAnsi="Calibri" w:cs="Calibri"/>
          <w:sz w:val="24"/>
          <w:szCs w:val="24"/>
        </w:rPr>
        <w:t xml:space="preserve"> concerned about their formation in the faith, </w:t>
      </w:r>
      <w:r>
        <w:rPr>
          <w:rFonts w:ascii="Calibri" w:hAnsi="Calibri" w:cs="Calibri"/>
          <w:sz w:val="24"/>
          <w:szCs w:val="24"/>
        </w:rPr>
        <w:t xml:space="preserve">about </w:t>
      </w:r>
      <w:r w:rsidRPr="001F144A">
        <w:rPr>
          <w:rFonts w:ascii="Calibri" w:hAnsi="Calibri" w:cs="Calibri"/>
          <w:sz w:val="24"/>
          <w:szCs w:val="24"/>
        </w:rPr>
        <w:t>their inner growth</w:t>
      </w:r>
      <w:r>
        <w:rPr>
          <w:rFonts w:ascii="Calibri" w:hAnsi="Calibri" w:cs="Calibri"/>
          <w:sz w:val="24"/>
          <w:szCs w:val="24"/>
        </w:rPr>
        <w:t>,</w:t>
      </w:r>
      <w:r w:rsidRPr="001F144A">
        <w:rPr>
          <w:rFonts w:ascii="Calibri" w:hAnsi="Calibri" w:cs="Calibri"/>
          <w:sz w:val="24"/>
          <w:szCs w:val="24"/>
        </w:rPr>
        <w:t xml:space="preserve"> </w:t>
      </w:r>
      <w:r>
        <w:rPr>
          <w:rFonts w:ascii="Calibri" w:hAnsi="Calibri" w:cs="Calibri"/>
          <w:sz w:val="24"/>
          <w:szCs w:val="24"/>
        </w:rPr>
        <w:t>and</w:t>
      </w:r>
      <w:r w:rsidRPr="001F144A">
        <w:rPr>
          <w:rFonts w:ascii="Calibri" w:hAnsi="Calibri" w:cs="Calibri"/>
          <w:sz w:val="24"/>
          <w:szCs w:val="24"/>
        </w:rPr>
        <w:t xml:space="preserve"> </w:t>
      </w:r>
      <w:r>
        <w:rPr>
          <w:rFonts w:ascii="Calibri" w:hAnsi="Calibri" w:cs="Calibri"/>
          <w:sz w:val="24"/>
          <w:szCs w:val="24"/>
        </w:rPr>
        <w:t xml:space="preserve">about </w:t>
      </w:r>
      <w:r w:rsidRPr="001F144A">
        <w:rPr>
          <w:rFonts w:ascii="Calibri" w:hAnsi="Calibri" w:cs="Calibri"/>
          <w:sz w:val="24"/>
          <w:szCs w:val="24"/>
        </w:rPr>
        <w:t>the deepening of topics related to Christian life and doctrine</w:t>
      </w:r>
      <w:r>
        <w:rPr>
          <w:rFonts w:ascii="Calibri" w:hAnsi="Calibri" w:cs="Calibri"/>
          <w:sz w:val="24"/>
          <w:szCs w:val="24"/>
        </w:rPr>
        <w:t>. This should be</w:t>
      </w:r>
      <w:r w:rsidRPr="001F144A">
        <w:rPr>
          <w:rFonts w:ascii="Calibri" w:hAnsi="Calibri" w:cs="Calibri"/>
          <w:sz w:val="24"/>
          <w:szCs w:val="24"/>
        </w:rPr>
        <w:t xml:space="preserve"> in addition to their </w:t>
      </w:r>
      <w:r>
        <w:rPr>
          <w:rFonts w:ascii="Calibri" w:hAnsi="Calibri" w:cs="Calibri"/>
          <w:sz w:val="24"/>
          <w:szCs w:val="24"/>
        </w:rPr>
        <w:t>ongoing</w:t>
      </w:r>
      <w:r w:rsidRPr="001F144A">
        <w:rPr>
          <w:rFonts w:ascii="Calibri" w:hAnsi="Calibri" w:cs="Calibri"/>
          <w:sz w:val="24"/>
          <w:szCs w:val="24"/>
        </w:rPr>
        <w:t xml:space="preserve"> work to seek holiness in married life.</w:t>
      </w:r>
    </w:p>
    <w:p w14:paraId="18DC4875" w14:textId="77777777" w:rsidR="00746632" w:rsidRPr="001F144A" w:rsidRDefault="00746632" w:rsidP="00746632">
      <w:pPr>
        <w:pStyle w:val="Cuerpo"/>
        <w:jc w:val="both"/>
        <w:rPr>
          <w:rFonts w:ascii="Calibri" w:hAnsi="Calibri" w:cs="Calibri"/>
          <w:sz w:val="24"/>
          <w:szCs w:val="24"/>
        </w:rPr>
      </w:pPr>
    </w:p>
    <w:p w14:paraId="55D46A46" w14:textId="77777777" w:rsidR="00746632" w:rsidRPr="001F144A" w:rsidRDefault="00746632" w:rsidP="00746632">
      <w:pPr>
        <w:pStyle w:val="Cuerpo"/>
        <w:jc w:val="both"/>
        <w:rPr>
          <w:rFonts w:ascii="Calibri" w:hAnsi="Calibri" w:cs="Calibri"/>
          <w:sz w:val="24"/>
          <w:szCs w:val="24"/>
        </w:rPr>
      </w:pPr>
      <w:r w:rsidRPr="001F144A">
        <w:rPr>
          <w:rFonts w:ascii="Calibri" w:hAnsi="Calibri" w:cs="Calibri"/>
          <w:sz w:val="24"/>
          <w:szCs w:val="24"/>
        </w:rPr>
        <w:t xml:space="preserve">The Movement, through the ERI, has made valuable efforts in </w:t>
      </w:r>
      <w:r>
        <w:rPr>
          <w:rFonts w:ascii="Calibri" w:hAnsi="Calibri" w:cs="Calibri"/>
          <w:sz w:val="24"/>
          <w:szCs w:val="24"/>
        </w:rPr>
        <w:t>trying</w:t>
      </w:r>
      <w:r w:rsidRPr="001F144A">
        <w:rPr>
          <w:rFonts w:ascii="Calibri" w:hAnsi="Calibri" w:cs="Calibri"/>
          <w:sz w:val="24"/>
          <w:szCs w:val="24"/>
        </w:rPr>
        <w:t xml:space="preserve"> to help the members of Teams</w:t>
      </w:r>
      <w:r>
        <w:rPr>
          <w:rFonts w:ascii="Calibri" w:hAnsi="Calibri" w:cs="Calibri"/>
          <w:sz w:val="24"/>
          <w:szCs w:val="24"/>
        </w:rPr>
        <w:t xml:space="preserve"> </w:t>
      </w:r>
      <w:r w:rsidRPr="001F144A">
        <w:rPr>
          <w:rFonts w:ascii="Calibri" w:hAnsi="Calibri" w:cs="Calibri"/>
          <w:sz w:val="24"/>
          <w:szCs w:val="24"/>
        </w:rPr>
        <w:t xml:space="preserve">to have useful tools </w:t>
      </w:r>
      <w:r>
        <w:rPr>
          <w:rFonts w:ascii="Calibri" w:hAnsi="Calibri" w:cs="Calibri"/>
          <w:sz w:val="24"/>
          <w:szCs w:val="24"/>
        </w:rPr>
        <w:t>for</w:t>
      </w:r>
      <w:r w:rsidRPr="001F144A">
        <w:rPr>
          <w:rFonts w:ascii="Calibri" w:hAnsi="Calibri" w:cs="Calibri"/>
          <w:sz w:val="24"/>
          <w:szCs w:val="24"/>
        </w:rPr>
        <w:t xml:space="preserve"> their formation. The matter </w:t>
      </w:r>
      <w:r>
        <w:rPr>
          <w:rFonts w:ascii="Calibri" w:hAnsi="Calibri" w:cs="Calibri"/>
          <w:sz w:val="24"/>
          <w:szCs w:val="24"/>
        </w:rPr>
        <w:t>has been</w:t>
      </w:r>
      <w:r w:rsidRPr="001F144A">
        <w:rPr>
          <w:rFonts w:ascii="Calibri" w:hAnsi="Calibri" w:cs="Calibri"/>
          <w:sz w:val="24"/>
          <w:szCs w:val="24"/>
        </w:rPr>
        <w:t xml:space="preserve"> so clear for those in charge that, several years ago, a Satellite Team specialised in Formation</w:t>
      </w:r>
      <w:r>
        <w:rPr>
          <w:rFonts w:ascii="Calibri" w:hAnsi="Calibri" w:cs="Calibri"/>
          <w:sz w:val="24"/>
          <w:szCs w:val="24"/>
        </w:rPr>
        <w:t>. It</w:t>
      </w:r>
      <w:r w:rsidRPr="001F144A">
        <w:rPr>
          <w:rFonts w:ascii="Calibri" w:hAnsi="Calibri" w:cs="Calibri"/>
          <w:sz w:val="24"/>
          <w:szCs w:val="24"/>
        </w:rPr>
        <w:t xml:space="preserve"> dedicated a lot of time and resources to </w:t>
      </w:r>
      <w:r>
        <w:rPr>
          <w:rFonts w:ascii="Calibri" w:hAnsi="Calibri" w:cs="Calibri"/>
          <w:sz w:val="24"/>
          <w:szCs w:val="24"/>
        </w:rPr>
        <w:t>develop</w:t>
      </w:r>
      <w:r w:rsidRPr="001F144A">
        <w:rPr>
          <w:rFonts w:ascii="Calibri" w:hAnsi="Calibri" w:cs="Calibri"/>
          <w:sz w:val="24"/>
          <w:szCs w:val="24"/>
        </w:rPr>
        <w:t xml:space="preserve"> a platform of Christian formation</w:t>
      </w:r>
      <w:r>
        <w:rPr>
          <w:rFonts w:ascii="Calibri" w:hAnsi="Calibri" w:cs="Calibri"/>
          <w:sz w:val="24"/>
          <w:szCs w:val="24"/>
        </w:rPr>
        <w:t>, containing</w:t>
      </w:r>
      <w:r w:rsidRPr="001F144A">
        <w:rPr>
          <w:rFonts w:ascii="Calibri" w:hAnsi="Calibri" w:cs="Calibri"/>
          <w:sz w:val="24"/>
          <w:szCs w:val="24"/>
        </w:rPr>
        <w:t xml:space="preserve"> various biblical and theological themes to strengthen the Christian life of the members of the Movement. We must ask ourselves, how well have we taken advantage of this formidable help? The various training spaces offered on the </w:t>
      </w:r>
      <w:proofErr w:type="gramStart"/>
      <w:r w:rsidRPr="001F144A">
        <w:rPr>
          <w:rFonts w:ascii="Calibri" w:hAnsi="Calibri" w:cs="Calibri"/>
          <w:sz w:val="24"/>
          <w:szCs w:val="24"/>
        </w:rPr>
        <w:t>web</w:t>
      </w:r>
      <w:r>
        <w:rPr>
          <w:rFonts w:ascii="Calibri" w:hAnsi="Calibri" w:cs="Calibri"/>
          <w:sz w:val="24"/>
          <w:szCs w:val="24"/>
        </w:rPr>
        <w:t>site</w:t>
      </w:r>
      <w:r w:rsidRPr="001F144A">
        <w:rPr>
          <w:rFonts w:ascii="Calibri" w:hAnsi="Calibri" w:cs="Calibri"/>
          <w:sz w:val="24"/>
          <w:szCs w:val="24"/>
        </w:rPr>
        <w:t xml:space="preserve"> (</w:t>
      </w:r>
      <w:r>
        <w:rPr>
          <w:rFonts w:ascii="Calibri" w:hAnsi="Calibri" w:cs="Calibri"/>
          <w:sz w:val="24"/>
          <w:szCs w:val="24"/>
        </w:rPr>
        <w:t xml:space="preserve"> </w:t>
      </w:r>
      <w:proofErr w:type="gramEnd"/>
      <w:r>
        <w:fldChar w:fldCharType="begin"/>
      </w:r>
      <w:r>
        <w:instrText xml:space="preserve"> HYPERLINK "https://endfc.equipes-notre-dame.com/" </w:instrText>
      </w:r>
      <w:r>
        <w:fldChar w:fldCharType="separate"/>
      </w:r>
      <w:r w:rsidRPr="00A92EDA">
        <w:rPr>
          <w:rStyle w:val="Hipervnculo"/>
          <w:rFonts w:ascii="Calibri" w:hAnsi="Calibri" w:cs="Calibri"/>
          <w:sz w:val="24"/>
          <w:szCs w:val="24"/>
        </w:rPr>
        <w:t>https://endfc.equipes-notre-dame.com/</w:t>
      </w:r>
      <w:r>
        <w:rPr>
          <w:rStyle w:val="Hipervnculo"/>
          <w:rFonts w:ascii="Calibri" w:hAnsi="Calibri" w:cs="Calibri"/>
          <w:sz w:val="24"/>
          <w:szCs w:val="24"/>
        </w:rPr>
        <w:fldChar w:fldCharType="end"/>
      </w:r>
      <w:r>
        <w:rPr>
          <w:rFonts w:ascii="Calibri" w:hAnsi="Calibri" w:cs="Calibri"/>
          <w:sz w:val="24"/>
          <w:szCs w:val="24"/>
        </w:rPr>
        <w:t xml:space="preserve"> </w:t>
      </w:r>
      <w:r w:rsidRPr="001F144A">
        <w:rPr>
          <w:rFonts w:ascii="Calibri" w:hAnsi="Calibri" w:cs="Calibri"/>
          <w:sz w:val="24"/>
          <w:szCs w:val="24"/>
        </w:rPr>
        <w:t>) were called "</w:t>
      </w:r>
      <w:proofErr w:type="spellStart"/>
      <w:r w:rsidRPr="001F144A">
        <w:rPr>
          <w:rFonts w:ascii="Calibri" w:hAnsi="Calibri" w:cs="Calibri"/>
          <w:sz w:val="24"/>
          <w:szCs w:val="24"/>
        </w:rPr>
        <w:t>Albergues</w:t>
      </w:r>
      <w:proofErr w:type="spellEnd"/>
      <w:r w:rsidRPr="001F144A">
        <w:rPr>
          <w:rFonts w:ascii="Calibri" w:hAnsi="Calibri" w:cs="Calibri"/>
          <w:sz w:val="24"/>
          <w:szCs w:val="24"/>
        </w:rPr>
        <w:t>"</w:t>
      </w:r>
      <w:r>
        <w:rPr>
          <w:rFonts w:ascii="Calibri" w:hAnsi="Calibri" w:cs="Calibri"/>
          <w:sz w:val="24"/>
          <w:szCs w:val="24"/>
        </w:rPr>
        <w:t xml:space="preserve"> </w:t>
      </w:r>
      <w:r w:rsidRPr="001F144A">
        <w:rPr>
          <w:rFonts w:ascii="Calibri" w:hAnsi="Calibri" w:cs="Calibri"/>
          <w:sz w:val="24"/>
          <w:szCs w:val="24"/>
        </w:rPr>
        <w:t>(hostels).</w:t>
      </w:r>
    </w:p>
    <w:p w14:paraId="50FDDAFE" w14:textId="77777777" w:rsidR="00746632" w:rsidRDefault="00746632" w:rsidP="00746632">
      <w:pPr>
        <w:pStyle w:val="Cuerpo"/>
        <w:jc w:val="both"/>
        <w:rPr>
          <w:rFonts w:ascii="Calibri" w:hAnsi="Calibri" w:cs="Calibri"/>
          <w:sz w:val="24"/>
          <w:szCs w:val="24"/>
        </w:rPr>
      </w:pPr>
      <w:r w:rsidRPr="001F144A">
        <w:rPr>
          <w:rFonts w:ascii="Calibri" w:hAnsi="Calibri" w:cs="Calibri"/>
          <w:sz w:val="24"/>
          <w:szCs w:val="24"/>
        </w:rPr>
        <w:t>In addition, the Study Themes the ERI provides year after year to Teams</w:t>
      </w:r>
      <w:r>
        <w:rPr>
          <w:rFonts w:ascii="Calibri" w:hAnsi="Calibri" w:cs="Calibri"/>
          <w:sz w:val="24"/>
          <w:szCs w:val="24"/>
        </w:rPr>
        <w:t xml:space="preserve">, </w:t>
      </w:r>
      <w:r w:rsidRPr="001F144A">
        <w:rPr>
          <w:rFonts w:ascii="Calibri" w:hAnsi="Calibri" w:cs="Calibri"/>
          <w:sz w:val="24"/>
          <w:szCs w:val="24"/>
        </w:rPr>
        <w:t>contain formative elements that enrich the life of the believers.</w:t>
      </w:r>
    </w:p>
    <w:p w14:paraId="35C71AC4" w14:textId="77777777" w:rsidR="00746632" w:rsidRPr="001F144A" w:rsidRDefault="00746632" w:rsidP="00746632">
      <w:pPr>
        <w:pStyle w:val="Cuerpo"/>
        <w:jc w:val="both"/>
        <w:rPr>
          <w:rFonts w:ascii="Calibri" w:hAnsi="Calibri" w:cs="Calibri"/>
          <w:sz w:val="24"/>
          <w:szCs w:val="24"/>
        </w:rPr>
      </w:pPr>
    </w:p>
    <w:p w14:paraId="325A9889" w14:textId="77777777" w:rsidR="00746632" w:rsidRPr="001F144A" w:rsidRDefault="00746632" w:rsidP="00746632">
      <w:pPr>
        <w:pStyle w:val="Cuerpo"/>
        <w:jc w:val="both"/>
        <w:rPr>
          <w:rFonts w:ascii="Calibri" w:hAnsi="Calibri" w:cs="Calibri"/>
          <w:sz w:val="24"/>
          <w:szCs w:val="24"/>
        </w:rPr>
      </w:pPr>
      <w:r w:rsidRPr="001F144A">
        <w:rPr>
          <w:rFonts w:ascii="Calibri" w:hAnsi="Calibri" w:cs="Calibri"/>
          <w:sz w:val="24"/>
          <w:szCs w:val="24"/>
        </w:rPr>
        <w:lastRenderedPageBreak/>
        <w:t xml:space="preserve">For this reason, I have no hesitation in affirming that the Movement looks with empathy and responsibility at everything that concerns the formation of its members. </w:t>
      </w:r>
      <w:r>
        <w:rPr>
          <w:rFonts w:ascii="Calibri" w:hAnsi="Calibri" w:cs="Calibri"/>
          <w:sz w:val="24"/>
          <w:szCs w:val="24"/>
        </w:rPr>
        <w:t xml:space="preserve">This is </w:t>
      </w:r>
      <w:r w:rsidRPr="001F144A">
        <w:rPr>
          <w:rFonts w:ascii="Calibri" w:hAnsi="Calibri" w:cs="Calibri"/>
          <w:sz w:val="24"/>
          <w:szCs w:val="24"/>
        </w:rPr>
        <w:t xml:space="preserve">not only on the specific issues of marriage, its sacramentality and its path of sanctification, but also </w:t>
      </w:r>
      <w:r>
        <w:rPr>
          <w:rFonts w:ascii="Calibri" w:hAnsi="Calibri" w:cs="Calibri"/>
          <w:sz w:val="24"/>
          <w:szCs w:val="24"/>
        </w:rPr>
        <w:t>in</w:t>
      </w:r>
      <w:r w:rsidRPr="001F144A">
        <w:rPr>
          <w:rFonts w:ascii="Calibri" w:hAnsi="Calibri" w:cs="Calibri"/>
          <w:sz w:val="24"/>
          <w:szCs w:val="24"/>
        </w:rPr>
        <w:t xml:space="preserve"> the </w:t>
      </w:r>
      <w:r>
        <w:rPr>
          <w:rFonts w:ascii="Calibri" w:hAnsi="Calibri" w:cs="Calibri"/>
          <w:sz w:val="24"/>
          <w:szCs w:val="24"/>
        </w:rPr>
        <w:t>ongoing</w:t>
      </w:r>
      <w:r w:rsidRPr="001F144A">
        <w:rPr>
          <w:rFonts w:ascii="Calibri" w:hAnsi="Calibri" w:cs="Calibri"/>
          <w:sz w:val="24"/>
          <w:szCs w:val="24"/>
        </w:rPr>
        <w:t xml:space="preserve"> invitation to the growth and strengthening of the entire Christian life of each member of the team.</w:t>
      </w:r>
    </w:p>
    <w:p w14:paraId="589A969C" w14:textId="77777777" w:rsidR="00746632" w:rsidRDefault="00746632" w:rsidP="00746632">
      <w:pPr>
        <w:pStyle w:val="Cuerpo"/>
        <w:jc w:val="both"/>
        <w:rPr>
          <w:rFonts w:ascii="Calibri" w:hAnsi="Calibri" w:cs="Calibri"/>
          <w:sz w:val="24"/>
          <w:szCs w:val="24"/>
        </w:rPr>
      </w:pPr>
    </w:p>
    <w:p w14:paraId="3D90CC84" w14:textId="77777777" w:rsidR="00746632" w:rsidRDefault="00746632" w:rsidP="00746632">
      <w:pPr>
        <w:pStyle w:val="Cuerpo"/>
        <w:jc w:val="both"/>
        <w:rPr>
          <w:rFonts w:ascii="Calibri" w:hAnsi="Calibri" w:cs="Calibri"/>
          <w:sz w:val="24"/>
          <w:szCs w:val="24"/>
        </w:rPr>
      </w:pPr>
      <w:r w:rsidRPr="001F144A">
        <w:rPr>
          <w:rFonts w:ascii="Calibri" w:hAnsi="Calibri" w:cs="Calibri"/>
          <w:sz w:val="24"/>
          <w:szCs w:val="24"/>
        </w:rPr>
        <w:t xml:space="preserve">When we have the opportunity to reread Father </w:t>
      </w:r>
      <w:proofErr w:type="spellStart"/>
      <w:r w:rsidRPr="001F144A">
        <w:rPr>
          <w:rFonts w:ascii="Calibri" w:hAnsi="Calibri" w:cs="Calibri"/>
          <w:sz w:val="24"/>
          <w:szCs w:val="24"/>
        </w:rPr>
        <w:t>Caffarel's</w:t>
      </w:r>
      <w:proofErr w:type="spellEnd"/>
      <w:r w:rsidRPr="001F144A">
        <w:rPr>
          <w:rFonts w:ascii="Calibri" w:hAnsi="Calibri" w:cs="Calibri"/>
          <w:sz w:val="24"/>
          <w:szCs w:val="24"/>
        </w:rPr>
        <w:t xml:space="preserve"> editorials, articles and publications, we become aware of all his efforts to offer the couples of Teams "solid food" for their spiritual nourishment and their doctrinal and theological enrichment.</w:t>
      </w:r>
    </w:p>
    <w:p w14:paraId="7702C8BB" w14:textId="77777777" w:rsidR="00746632" w:rsidRPr="001F144A" w:rsidRDefault="00746632" w:rsidP="00746632">
      <w:pPr>
        <w:pStyle w:val="Cuerpo"/>
        <w:jc w:val="both"/>
        <w:rPr>
          <w:rFonts w:ascii="Calibri" w:hAnsi="Calibri" w:cs="Calibri"/>
          <w:sz w:val="24"/>
          <w:szCs w:val="24"/>
        </w:rPr>
      </w:pPr>
    </w:p>
    <w:p w14:paraId="40DB9389" w14:textId="77777777" w:rsidR="00746632" w:rsidRDefault="00746632" w:rsidP="00746632">
      <w:pPr>
        <w:pStyle w:val="Cuerpo"/>
        <w:jc w:val="both"/>
        <w:rPr>
          <w:rFonts w:ascii="Calibri" w:hAnsi="Calibri" w:cs="Calibri"/>
          <w:sz w:val="24"/>
          <w:szCs w:val="24"/>
        </w:rPr>
      </w:pPr>
      <w:r w:rsidRPr="001F144A">
        <w:rPr>
          <w:rFonts w:ascii="Calibri" w:hAnsi="Calibri" w:cs="Calibri"/>
          <w:sz w:val="24"/>
          <w:szCs w:val="24"/>
        </w:rPr>
        <w:t xml:space="preserve">May this be the opportunity to seriously rethink the need to increase our formation and to feel that we are truly children of the Church and sharers in the </w:t>
      </w:r>
      <w:proofErr w:type="spellStart"/>
      <w:r w:rsidRPr="001F144A">
        <w:rPr>
          <w:rFonts w:ascii="Calibri" w:hAnsi="Calibri" w:cs="Calibri"/>
          <w:sz w:val="24"/>
          <w:szCs w:val="24"/>
        </w:rPr>
        <w:t>charism</w:t>
      </w:r>
      <w:proofErr w:type="spellEnd"/>
      <w:r w:rsidRPr="001F144A">
        <w:rPr>
          <w:rFonts w:ascii="Calibri" w:hAnsi="Calibri" w:cs="Calibri"/>
          <w:sz w:val="24"/>
          <w:szCs w:val="24"/>
        </w:rPr>
        <w:t xml:space="preserve"> of </w:t>
      </w:r>
      <w:proofErr w:type="gramStart"/>
      <w:r w:rsidRPr="001F144A">
        <w:rPr>
          <w:rFonts w:ascii="Calibri" w:hAnsi="Calibri" w:cs="Calibri"/>
          <w:sz w:val="24"/>
          <w:szCs w:val="24"/>
        </w:rPr>
        <w:t>Teams.</w:t>
      </w:r>
      <w:proofErr w:type="gramEnd"/>
    </w:p>
    <w:p w14:paraId="42B7D44C" w14:textId="77777777" w:rsidR="00746632" w:rsidRDefault="00746632" w:rsidP="00746632">
      <w:pPr>
        <w:pStyle w:val="Cuerpo"/>
        <w:jc w:val="both"/>
        <w:rPr>
          <w:rFonts w:ascii="Calibri" w:hAnsi="Calibri" w:cs="Calibri"/>
          <w:sz w:val="24"/>
          <w:szCs w:val="24"/>
        </w:rPr>
      </w:pPr>
    </w:p>
    <w:p w14:paraId="2158462C" w14:textId="5288C24D" w:rsidR="00746632" w:rsidRPr="001F144A" w:rsidRDefault="00746632" w:rsidP="00746632">
      <w:pPr>
        <w:pStyle w:val="Cuerpo"/>
        <w:jc w:val="both"/>
        <w:rPr>
          <w:rFonts w:ascii="Calibri" w:hAnsi="Calibri" w:cs="Calibri"/>
          <w:sz w:val="24"/>
          <w:szCs w:val="24"/>
        </w:rPr>
      </w:pPr>
      <w:r>
        <w:rPr>
          <w:rFonts w:ascii="Calibri" w:hAnsi="Calibri" w:cs="Calibri"/>
          <w:sz w:val="24"/>
          <w:szCs w:val="24"/>
        </w:rPr>
        <w:t>FR. RICARDO LONDOÑO</w:t>
      </w:r>
      <w:bookmarkStart w:id="0" w:name="_GoBack"/>
      <w:bookmarkEnd w:id="0"/>
    </w:p>
    <w:p w14:paraId="75854695" w14:textId="226D4F74" w:rsidR="009C6C3D" w:rsidRPr="00141EAC" w:rsidRDefault="009C6C3D" w:rsidP="00141EAC">
      <w:pPr>
        <w:spacing w:after="0" w:line="240" w:lineRule="auto"/>
        <w:jc w:val="right"/>
        <w:rPr>
          <w:rFonts w:cstheme="minorHAnsi"/>
          <w:b/>
          <w:bCs/>
          <w:i/>
          <w:iCs/>
        </w:rPr>
      </w:pPr>
    </w:p>
    <w:sectPr w:rsidR="009C6C3D" w:rsidRPr="00141EAC" w:rsidSect="008B009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9E835" w14:textId="77777777" w:rsidR="005811B1" w:rsidRDefault="005811B1" w:rsidP="00AA6B84">
      <w:pPr>
        <w:spacing w:after="0" w:line="240" w:lineRule="auto"/>
      </w:pPr>
      <w:r>
        <w:separator/>
      </w:r>
    </w:p>
  </w:endnote>
  <w:endnote w:type="continuationSeparator" w:id="0">
    <w:p w14:paraId="10C4758C" w14:textId="77777777" w:rsidR="005811B1" w:rsidRDefault="005811B1" w:rsidP="00AA6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792457"/>
      <w:docPartObj>
        <w:docPartGallery w:val="Page Numbers (Bottom of Page)"/>
        <w:docPartUnique/>
      </w:docPartObj>
    </w:sdtPr>
    <w:sdtEndPr/>
    <w:sdtContent>
      <w:p w14:paraId="16A29AC4" w14:textId="11B72CCA" w:rsidR="004C2E3C" w:rsidRDefault="004C2E3C" w:rsidP="004C2E3C">
        <w:pPr>
          <w:pStyle w:val="Piedepgina"/>
          <w:jc w:val="center"/>
        </w:pPr>
        <w:r>
          <w:fldChar w:fldCharType="begin"/>
        </w:r>
        <w:r>
          <w:instrText>PAGE   \* MERGEFORMAT</w:instrText>
        </w:r>
        <w:r>
          <w:fldChar w:fldCharType="separate"/>
        </w:r>
        <w:r w:rsidR="00746632">
          <w:rPr>
            <w:noProof/>
          </w:rPr>
          <w:t>2</w:t>
        </w:r>
        <w: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35BB6" w14:textId="77777777" w:rsidR="005811B1" w:rsidRDefault="005811B1" w:rsidP="00AA6B84">
      <w:pPr>
        <w:spacing w:after="0" w:line="240" w:lineRule="auto"/>
      </w:pPr>
      <w:r>
        <w:separator/>
      </w:r>
    </w:p>
  </w:footnote>
  <w:footnote w:type="continuationSeparator" w:id="0">
    <w:p w14:paraId="5542F75D" w14:textId="77777777" w:rsidR="005811B1" w:rsidRDefault="005811B1" w:rsidP="00AA6B8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8783D" w14:textId="6A094F3A" w:rsidR="00AA6B84" w:rsidRDefault="00AA6B84">
    <w:pPr>
      <w:pStyle w:val="Encabezado"/>
    </w:pPr>
    <w:r>
      <w:rPr>
        <w:noProof/>
        <w:lang w:val="es-ES" w:eastAsia="es-ES"/>
      </w:rPr>
      <mc:AlternateContent>
        <mc:Choice Requires="wps">
          <w:drawing>
            <wp:anchor distT="0" distB="0" distL="118745" distR="118745" simplePos="0" relativeHeight="251659264" behindDoc="1" locked="0" layoutInCell="1" allowOverlap="0" wp14:anchorId="7B9D9DEB" wp14:editId="68C03D93">
              <wp:simplePos x="0" y="0"/>
              <wp:positionH relativeFrom="margin">
                <wp:posOffset>-66675</wp:posOffset>
              </wp:positionH>
              <wp:positionV relativeFrom="page">
                <wp:posOffset>516255</wp:posOffset>
              </wp:positionV>
              <wp:extent cx="5760720" cy="274955"/>
              <wp:effectExtent l="0" t="0" r="0"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2749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C2868D" w14:textId="5713B800" w:rsidR="00AA6B84" w:rsidRDefault="00746632" w:rsidP="00AA6B84">
                          <w:pPr>
                            <w:pStyle w:val="Encabezado"/>
                            <w:jc w:val="center"/>
                            <w:rPr>
                              <w:caps/>
                              <w:color w:val="FFFFFF" w:themeColor="background1"/>
                            </w:rPr>
                          </w:pPr>
                          <w:sdt>
                            <w:sdtPr>
                              <w:rPr>
                                <w:caps/>
                                <w:color w:val="FFFFFF" w:themeColor="background1"/>
                              </w:rPr>
                              <w:alias w:val="Titre"/>
                              <w:tag w:val=""/>
                              <w:id w:val="476959602"/>
                              <w:dataBinding w:prefixMappings="xmlns:ns0='http://purl.org/dc/elements/1.1/' xmlns:ns1='http://schemas.openxmlformats.org/package/2006/metadata/core-properties' " w:xpath="/ns1:coreProperties[1]/ns0:title[1]" w:storeItemID="{6C3C8BC8-F283-45AE-878A-BAB7291924A1}"/>
                              <w:text/>
                            </w:sdtPr>
                            <w:sdtEndPr/>
                            <w:sdtContent>
                              <w:r w:rsidR="008D781D">
                                <w:rPr>
                                  <w:caps/>
                                  <w:color w:val="FFFFFF" w:themeColor="background1"/>
                                </w:rPr>
                                <w:t xml:space="preserve"> eri</w:t>
                              </w:r>
                              <w:r w:rsidR="00F007C4">
                                <w:rPr>
                                  <w:caps/>
                                  <w:color w:val="FFFFFF" w:themeColor="background1"/>
                                </w:rPr>
                                <w:t xml:space="preserve"> letter</w:t>
                              </w:r>
                              <w:r w:rsidR="00F01253">
                                <w:rPr>
                                  <w:caps/>
                                  <w:color w:val="FFFFFF" w:themeColor="background1"/>
                                </w:rPr>
                                <w:t xml:space="preserve"> –</w:t>
                              </w:r>
                            </w:sdtContent>
                          </w:sdt>
                          <w:r w:rsidR="00E32C68">
                            <w:rPr>
                              <w:caps/>
                              <w:color w:val="FFFFFF" w:themeColor="background1"/>
                            </w:rPr>
                            <w:t>OCTO</w:t>
                          </w:r>
                          <w:r w:rsidR="001D3E8D">
                            <w:rPr>
                              <w:caps/>
                              <w:color w:val="FFFFFF" w:themeColor="background1"/>
                            </w:rPr>
                            <w:t>ber</w:t>
                          </w:r>
                          <w:r w:rsidR="00F007C4">
                            <w:rPr>
                              <w:caps/>
                              <w:color w:val="FFFFFF" w:themeColor="background1"/>
                            </w:rPr>
                            <w:t xml:space="preserve"> </w:t>
                          </w:r>
                          <w:r w:rsidR="002275A6">
                            <w:rPr>
                              <w:caps/>
                              <w:color w:val="FFFFFF" w:themeColor="background1"/>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5.2pt;margin-top:40.65pt;width:453.6pt;height:21.65pt;z-index:-25165721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" o:allowoverlap="f" fillcolor="#4472c4 [3204]" stroked="f" strokeweight="1pt">
              <v:path arrowok="t"/>
              <v:textbox style="mso-fit-shape-to-text:t">
                <w:txbxContent>
                  <w:p w14:paraId="42C2868D" w14:textId="5713B800" w:rsidR="00AA6B84" w:rsidRDefault="00746632" w:rsidP="00AA6B84">
                    <w:pPr>
                      <w:pStyle w:val="Encabezado"/>
                      <w:jc w:val="center"/>
                      <w:rPr>
                        <w:caps/>
                        <w:color w:val="FFFFFF" w:themeColor="background1"/>
                      </w:rPr>
                    </w:pPr>
                    <w:sdt>
                      <w:sdtPr>
                        <w:rPr>
                          <w:caps/>
                          <w:color w:val="FFFFFF" w:themeColor="background1"/>
                        </w:rPr>
                        <w:alias w:val="Titre"/>
                        <w:tag w:val=""/>
                        <w:id w:val="476959602"/>
                        <w:dataBinding w:prefixMappings="xmlns:ns0='http://purl.org/dc/elements/1.1/' xmlns:ns1='http://schemas.openxmlformats.org/package/2006/metadata/core-properties' " w:xpath="/ns1:coreProperties[1]/ns0:title[1]" w:storeItemID="{6C3C8BC8-F283-45AE-878A-BAB7291924A1}"/>
                        <w:text/>
                      </w:sdtPr>
                      <w:sdtEndPr/>
                      <w:sdtContent>
                        <w:r w:rsidR="008D781D">
                          <w:rPr>
                            <w:caps/>
                            <w:color w:val="FFFFFF" w:themeColor="background1"/>
                          </w:rPr>
                          <w:t xml:space="preserve"> eri</w:t>
                        </w:r>
                        <w:r w:rsidR="00F007C4">
                          <w:rPr>
                            <w:caps/>
                            <w:color w:val="FFFFFF" w:themeColor="background1"/>
                          </w:rPr>
                          <w:t xml:space="preserve"> letter</w:t>
                        </w:r>
                        <w:r w:rsidR="00F01253">
                          <w:rPr>
                            <w:caps/>
                            <w:color w:val="FFFFFF" w:themeColor="background1"/>
                          </w:rPr>
                          <w:t xml:space="preserve"> –</w:t>
                        </w:r>
                      </w:sdtContent>
                    </w:sdt>
                    <w:r w:rsidR="00E32C68">
                      <w:rPr>
                        <w:caps/>
                        <w:color w:val="FFFFFF" w:themeColor="background1"/>
                      </w:rPr>
                      <w:t>OCTO</w:t>
                    </w:r>
                    <w:r w:rsidR="001D3E8D">
                      <w:rPr>
                        <w:caps/>
                        <w:color w:val="FFFFFF" w:themeColor="background1"/>
                      </w:rPr>
                      <w:t>ber</w:t>
                    </w:r>
                    <w:r w:rsidR="00F007C4">
                      <w:rPr>
                        <w:caps/>
                        <w:color w:val="FFFFFF" w:themeColor="background1"/>
                      </w:rPr>
                      <w:t xml:space="preserve"> </w:t>
                    </w:r>
                    <w:r w:rsidR="002275A6">
                      <w:rPr>
                        <w:caps/>
                        <w:color w:val="FFFFFF" w:themeColor="background1"/>
                      </w:rPr>
                      <w:t>2023</w:t>
                    </w: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37"/>
    <w:rsid w:val="00027345"/>
    <w:rsid w:val="00060637"/>
    <w:rsid w:val="001176AD"/>
    <w:rsid w:val="00141EAC"/>
    <w:rsid w:val="001522D6"/>
    <w:rsid w:val="0016259E"/>
    <w:rsid w:val="00175842"/>
    <w:rsid w:val="001B76E5"/>
    <w:rsid w:val="001D3E8D"/>
    <w:rsid w:val="002275A6"/>
    <w:rsid w:val="002D6CC8"/>
    <w:rsid w:val="002E64A8"/>
    <w:rsid w:val="0033170F"/>
    <w:rsid w:val="00383AF1"/>
    <w:rsid w:val="003958B0"/>
    <w:rsid w:val="00421EF2"/>
    <w:rsid w:val="004858A0"/>
    <w:rsid w:val="004C2E3C"/>
    <w:rsid w:val="004C3FC7"/>
    <w:rsid w:val="00500FA1"/>
    <w:rsid w:val="00501BA1"/>
    <w:rsid w:val="005147BB"/>
    <w:rsid w:val="005811B1"/>
    <w:rsid w:val="005D403B"/>
    <w:rsid w:val="005F7366"/>
    <w:rsid w:val="00657332"/>
    <w:rsid w:val="006841E6"/>
    <w:rsid w:val="0068451A"/>
    <w:rsid w:val="006A734E"/>
    <w:rsid w:val="006C336B"/>
    <w:rsid w:val="006E7031"/>
    <w:rsid w:val="00722493"/>
    <w:rsid w:val="00746632"/>
    <w:rsid w:val="007530C7"/>
    <w:rsid w:val="008B0091"/>
    <w:rsid w:val="008D781D"/>
    <w:rsid w:val="00911854"/>
    <w:rsid w:val="00912E2F"/>
    <w:rsid w:val="009209DC"/>
    <w:rsid w:val="00965117"/>
    <w:rsid w:val="009812D6"/>
    <w:rsid w:val="009B4721"/>
    <w:rsid w:val="009C6C3D"/>
    <w:rsid w:val="009D45F0"/>
    <w:rsid w:val="00A166B3"/>
    <w:rsid w:val="00A74C19"/>
    <w:rsid w:val="00AA5CEC"/>
    <w:rsid w:val="00AA6B84"/>
    <w:rsid w:val="00AB65FB"/>
    <w:rsid w:val="00AE2F9B"/>
    <w:rsid w:val="00AF43C0"/>
    <w:rsid w:val="00BF1052"/>
    <w:rsid w:val="00C70A4E"/>
    <w:rsid w:val="00CD3BD5"/>
    <w:rsid w:val="00CE38B9"/>
    <w:rsid w:val="00CE7FE7"/>
    <w:rsid w:val="00D01D67"/>
    <w:rsid w:val="00D84471"/>
    <w:rsid w:val="00DB7C36"/>
    <w:rsid w:val="00E32C68"/>
    <w:rsid w:val="00EC0F99"/>
    <w:rsid w:val="00F007C4"/>
    <w:rsid w:val="00F01253"/>
    <w:rsid w:val="00F57D49"/>
    <w:rsid w:val="00F65864"/>
    <w:rsid w:val="00F66568"/>
    <w:rsid w:val="00FE4BC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15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B84"/>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AA6B84"/>
  </w:style>
  <w:style w:type="paragraph" w:styleId="Piedepgina">
    <w:name w:val="footer"/>
    <w:basedOn w:val="Normal"/>
    <w:link w:val="PiedepginaCar"/>
    <w:uiPriority w:val="99"/>
    <w:unhideWhenUsed/>
    <w:rsid w:val="00AA6B84"/>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AA6B84"/>
  </w:style>
  <w:style w:type="paragraph" w:styleId="Textodeglobo">
    <w:name w:val="Balloon Text"/>
    <w:basedOn w:val="Normal"/>
    <w:link w:val="TextodegloboCar"/>
    <w:uiPriority w:val="99"/>
    <w:semiHidden/>
    <w:unhideWhenUsed/>
    <w:rsid w:val="00A166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66B3"/>
    <w:rPr>
      <w:rFonts w:ascii="Tahoma" w:hAnsi="Tahoma" w:cs="Tahoma"/>
      <w:sz w:val="16"/>
      <w:szCs w:val="16"/>
      <w:lang w:val="fr-FR"/>
    </w:rPr>
  </w:style>
  <w:style w:type="character" w:styleId="Hipervnculo">
    <w:name w:val="Hyperlink"/>
    <w:rsid w:val="00746632"/>
    <w:rPr>
      <w:u w:val="single"/>
    </w:rPr>
  </w:style>
  <w:style w:type="paragraph" w:customStyle="1" w:styleId="Cuerpo">
    <w:name w:val="Cuerpo"/>
    <w:rsid w:val="0074663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AU" w:eastAsia="en-AU"/>
      <w14:textOutline w14:w="0" w14:cap="flat" w14:cmpd="sng" w14:algn="ctr">
        <w14:noFill/>
        <w14:prstDash w14:val="solid"/>
        <w14:bevel/>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B84"/>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AA6B84"/>
  </w:style>
  <w:style w:type="paragraph" w:styleId="Piedepgina">
    <w:name w:val="footer"/>
    <w:basedOn w:val="Normal"/>
    <w:link w:val="PiedepginaCar"/>
    <w:uiPriority w:val="99"/>
    <w:unhideWhenUsed/>
    <w:rsid w:val="00AA6B84"/>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AA6B84"/>
  </w:style>
  <w:style w:type="paragraph" w:styleId="Textodeglobo">
    <w:name w:val="Balloon Text"/>
    <w:basedOn w:val="Normal"/>
    <w:link w:val="TextodegloboCar"/>
    <w:uiPriority w:val="99"/>
    <w:semiHidden/>
    <w:unhideWhenUsed/>
    <w:rsid w:val="00A166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66B3"/>
    <w:rPr>
      <w:rFonts w:ascii="Tahoma" w:hAnsi="Tahoma" w:cs="Tahoma"/>
      <w:sz w:val="16"/>
      <w:szCs w:val="16"/>
      <w:lang w:val="fr-FR"/>
    </w:rPr>
  </w:style>
  <w:style w:type="character" w:styleId="Hipervnculo">
    <w:name w:val="Hyperlink"/>
    <w:rsid w:val="00746632"/>
    <w:rPr>
      <w:u w:val="single"/>
    </w:rPr>
  </w:style>
  <w:style w:type="paragraph" w:customStyle="1" w:styleId="Cuerpo">
    <w:name w:val="Cuerpo"/>
    <w:rsid w:val="0074663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AU" w:eastAsia="en-AU"/>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B7163-5171-9648-B80F-078081D5A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572</Words>
  <Characters>3149</Characters>
  <Application>Microsoft Macintosh Word</Application>
  <DocSecurity>0</DocSecurity>
  <Lines>26</Lines>
  <Paragraphs>7</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CoURRIER dE L’eri –</vt:lpstr>
      <vt:lpstr/>
    </vt:vector>
  </TitlesOfParts>
  <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eri letter –</dc:title>
  <dc:creator>Paulo Farias</dc:creator>
  <cp:lastModifiedBy>Mercedes Gómez-Ferrer</cp:lastModifiedBy>
  <cp:revision>5</cp:revision>
  <cp:lastPrinted>2020-02-09T11:23:00Z</cp:lastPrinted>
  <dcterms:created xsi:type="dcterms:W3CDTF">2023-10-12T18:49:00Z</dcterms:created>
  <dcterms:modified xsi:type="dcterms:W3CDTF">2023-10-12T18:53:00Z</dcterms:modified>
</cp:coreProperties>
</file>